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819" w:rsidRPr="00D61819" w:rsidRDefault="00EE56AE" w:rsidP="00D61819">
      <w:pPr>
        <w:pStyle w:val="Header"/>
        <w:jc w:val="center"/>
      </w:pPr>
      <w:r>
        <w:rPr>
          <w:noProof/>
        </w:rPr>
        <w:drawing>
          <wp:inline distT="0" distB="0" distL="0" distR="0">
            <wp:extent cx="2419350" cy="954378"/>
            <wp:effectExtent l="0" t="0" r="0" b="0"/>
            <wp:docPr id="1" name="Picture 1" descr="Z:\Clients\Current\Arnaud's\Remoulade\Remoulade-Log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lients\Current\Arnaud's\Remoulade\Remoulade-Logo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934" cy="95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819">
        <w:rPr>
          <w:noProof/>
          <w:color w:val="0000FF"/>
        </w:rPr>
        <w:drawing>
          <wp:inline distT="0" distB="0" distL="0" distR="0" wp14:anchorId="12E5CA7A" wp14:editId="149572A1">
            <wp:extent cx="2028825" cy="1040423"/>
            <wp:effectExtent l="0" t="0" r="0" b="7620"/>
            <wp:docPr id="3" name="Picture 3" descr="C:\Users\clarock\Desktop\Bayou Teche Brewing Logo Copy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rock\Desktop\Bayou Teche Brewing Logo Copy_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846" cy="104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19" w:rsidRDefault="00D61819" w:rsidP="00D61819">
      <w:pPr>
        <w:outlineLvl w:val="0"/>
        <w:rPr>
          <w:rFonts w:asciiTheme="minorHAnsi" w:hAnsiTheme="minorHAnsi"/>
          <w:b/>
        </w:rPr>
      </w:pPr>
    </w:p>
    <w:p w:rsidR="00D61819" w:rsidRPr="008C63A4" w:rsidRDefault="00D61819" w:rsidP="00D61819">
      <w:pPr>
        <w:outlineLvl w:val="0"/>
        <w:rPr>
          <w:rFonts w:asciiTheme="minorHAnsi" w:hAnsiTheme="minorHAnsi"/>
        </w:rPr>
      </w:pPr>
      <w:r w:rsidRPr="008C63A4">
        <w:rPr>
          <w:rFonts w:asciiTheme="minorHAnsi" w:hAnsiTheme="minorHAnsi"/>
          <w:b/>
        </w:rPr>
        <w:t>CONTACT:</w:t>
      </w:r>
      <w:r w:rsidRPr="008C63A4">
        <w:rPr>
          <w:rFonts w:asciiTheme="minorHAnsi" w:hAnsiTheme="minorHAnsi"/>
          <w:b/>
        </w:rPr>
        <w:tab/>
      </w:r>
      <w:r w:rsidRPr="008C63A4">
        <w:rPr>
          <w:rFonts w:asciiTheme="minorHAnsi" w:hAnsiTheme="minorHAnsi"/>
        </w:rPr>
        <w:t>Carrie DeVries</w:t>
      </w:r>
      <w:r w:rsidRPr="008C63A4">
        <w:rPr>
          <w:rFonts w:asciiTheme="minorHAnsi" w:hAnsiTheme="minorHAnsi"/>
        </w:rPr>
        <w:tab/>
      </w:r>
      <w:r w:rsidRPr="008C63A4">
        <w:rPr>
          <w:rFonts w:asciiTheme="minorHAnsi" w:hAnsiTheme="minorHAnsi"/>
        </w:rPr>
        <w:tab/>
      </w:r>
      <w:r w:rsidRPr="008C63A4">
        <w:rPr>
          <w:rFonts w:asciiTheme="minorHAnsi" w:hAnsiTheme="minorHAnsi"/>
        </w:rPr>
        <w:tab/>
      </w:r>
      <w:r w:rsidRPr="008C63A4">
        <w:rPr>
          <w:rFonts w:asciiTheme="minorHAnsi" w:hAnsiTheme="minorHAnsi"/>
        </w:rPr>
        <w:tab/>
      </w:r>
      <w:r w:rsidRPr="008C63A4">
        <w:rPr>
          <w:rFonts w:asciiTheme="minorHAnsi" w:hAnsiTheme="minorHAnsi"/>
        </w:rPr>
        <w:tab/>
      </w:r>
      <w:r w:rsidRPr="008C63A4">
        <w:rPr>
          <w:rFonts w:asciiTheme="minorHAnsi" w:hAnsiTheme="minorHAnsi"/>
        </w:rPr>
        <w:tab/>
        <w:t xml:space="preserve">    </w:t>
      </w:r>
      <w:r w:rsidR="00EE56AE">
        <w:rPr>
          <w:rFonts w:asciiTheme="minorHAnsi" w:hAnsiTheme="minorHAnsi"/>
        </w:rPr>
        <w:t xml:space="preserve"> </w:t>
      </w:r>
      <w:r w:rsidRPr="008C63A4">
        <w:rPr>
          <w:rFonts w:asciiTheme="minorHAnsi" w:hAnsiTheme="minorHAnsi"/>
          <w:b/>
        </w:rPr>
        <w:t>FOR IMMEDIATE RELEASE</w:t>
      </w:r>
    </w:p>
    <w:p w:rsidR="00D61819" w:rsidRPr="008C63A4" w:rsidRDefault="00D61819" w:rsidP="00D61819">
      <w:pPr>
        <w:outlineLvl w:val="0"/>
        <w:rPr>
          <w:rFonts w:asciiTheme="minorHAnsi" w:hAnsiTheme="minorHAnsi"/>
        </w:rPr>
      </w:pPr>
      <w:r w:rsidRPr="008C63A4">
        <w:rPr>
          <w:rFonts w:asciiTheme="minorHAnsi" w:hAnsiTheme="minorHAnsi"/>
        </w:rPr>
        <w:tab/>
      </w:r>
      <w:r w:rsidRPr="008C63A4">
        <w:rPr>
          <w:rFonts w:asciiTheme="minorHAnsi" w:hAnsiTheme="minorHAnsi"/>
        </w:rPr>
        <w:tab/>
        <w:t>Deveney Communication</w:t>
      </w:r>
    </w:p>
    <w:p w:rsidR="00D61819" w:rsidRPr="008C63A4" w:rsidRDefault="00D61819" w:rsidP="00D61819">
      <w:pPr>
        <w:outlineLvl w:val="0"/>
        <w:rPr>
          <w:rFonts w:asciiTheme="minorHAnsi" w:hAnsiTheme="minorHAnsi"/>
        </w:rPr>
      </w:pPr>
      <w:r w:rsidRPr="008C63A4">
        <w:rPr>
          <w:rFonts w:asciiTheme="minorHAnsi" w:hAnsiTheme="minorHAnsi"/>
        </w:rPr>
        <w:tab/>
      </w:r>
      <w:r w:rsidRPr="008C63A4">
        <w:rPr>
          <w:rFonts w:asciiTheme="minorHAnsi" w:hAnsiTheme="minorHAnsi"/>
        </w:rPr>
        <w:tab/>
        <w:t>(504) 949-3999, ext. 209</w:t>
      </w:r>
    </w:p>
    <w:p w:rsidR="00D61819" w:rsidRPr="008C63A4" w:rsidRDefault="00D61819" w:rsidP="00D61819">
      <w:pPr>
        <w:outlineLvl w:val="0"/>
        <w:rPr>
          <w:rFonts w:asciiTheme="minorHAnsi" w:hAnsiTheme="minorHAnsi"/>
        </w:rPr>
      </w:pPr>
      <w:r w:rsidRPr="008C63A4">
        <w:rPr>
          <w:rFonts w:asciiTheme="minorHAnsi" w:hAnsiTheme="minorHAnsi"/>
        </w:rPr>
        <w:tab/>
      </w:r>
      <w:r w:rsidRPr="008C63A4">
        <w:rPr>
          <w:rFonts w:asciiTheme="minorHAnsi" w:hAnsiTheme="minorHAnsi"/>
        </w:rPr>
        <w:tab/>
      </w:r>
      <w:hyperlink r:id="rId8" w:history="1">
        <w:r w:rsidRPr="008C63A4">
          <w:rPr>
            <w:rStyle w:val="Hyperlink"/>
            <w:rFonts w:asciiTheme="minorHAnsi" w:hAnsiTheme="minorHAnsi"/>
          </w:rPr>
          <w:t>cdevries@deveney.com</w:t>
        </w:r>
      </w:hyperlink>
      <w:r w:rsidRPr="008C63A4">
        <w:rPr>
          <w:rFonts w:asciiTheme="minorHAnsi" w:hAnsiTheme="minorHAnsi"/>
        </w:rPr>
        <w:t xml:space="preserve"> </w:t>
      </w:r>
    </w:p>
    <w:p w:rsidR="00A00DDE" w:rsidRDefault="00A00DDE"/>
    <w:p w:rsidR="009A31CC" w:rsidRDefault="009A31CC" w:rsidP="0077038E">
      <w:pPr>
        <w:jc w:val="center"/>
        <w:rPr>
          <w:rFonts w:asciiTheme="minorHAnsi" w:hAnsiTheme="minorHAnsi"/>
          <w:b/>
        </w:rPr>
      </w:pPr>
    </w:p>
    <w:p w:rsidR="009A31CC" w:rsidRDefault="009A31CC" w:rsidP="0077038E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REMOULADE</w:t>
      </w:r>
      <w:r w:rsidR="0086539B">
        <w:rPr>
          <w:rFonts w:asciiTheme="minorHAnsi" w:hAnsiTheme="minorHAnsi"/>
          <w:b/>
        </w:rPr>
        <w:t xml:space="preserve"> RESTAURANT </w:t>
      </w:r>
      <w:r>
        <w:rPr>
          <w:rFonts w:asciiTheme="minorHAnsi" w:hAnsiTheme="minorHAnsi"/>
          <w:b/>
        </w:rPr>
        <w:t xml:space="preserve">AND BAYOU TECHE BIERE JOIN FORCES FOR FIRST EVER </w:t>
      </w:r>
    </w:p>
    <w:p w:rsidR="003C388A" w:rsidRDefault="00AD2B17" w:rsidP="00AD2B17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B(ROUX) TASTING</w:t>
      </w:r>
      <w:r>
        <w:rPr>
          <w:rFonts w:asciiTheme="minorHAnsi" w:hAnsiTheme="minorHAnsi"/>
          <w:b/>
        </w:rPr>
        <w:br/>
      </w:r>
    </w:p>
    <w:p w:rsidR="009A31CC" w:rsidRDefault="003C388A" w:rsidP="000C330F">
      <w:pPr>
        <w:rPr>
          <w:rFonts w:asciiTheme="minorHAnsi" w:hAnsiTheme="minorHAnsi"/>
        </w:rPr>
      </w:pPr>
      <w:r w:rsidRPr="007E020B">
        <w:rPr>
          <w:rFonts w:asciiTheme="minorHAnsi" w:hAnsiTheme="minorHAnsi"/>
          <w:b/>
        </w:rPr>
        <w:t>(</w:t>
      </w:r>
      <w:r w:rsidR="00EE56AE">
        <w:rPr>
          <w:rFonts w:asciiTheme="minorHAnsi" w:hAnsiTheme="minorHAnsi"/>
          <w:b/>
        </w:rPr>
        <w:t>NEW ORLEANS</w:t>
      </w:r>
      <w:r w:rsidR="00A00DDE">
        <w:rPr>
          <w:rFonts w:asciiTheme="minorHAnsi" w:hAnsiTheme="minorHAnsi"/>
          <w:b/>
        </w:rPr>
        <w:t xml:space="preserve">) – </w:t>
      </w:r>
      <w:r w:rsidRPr="007E020B">
        <w:rPr>
          <w:rFonts w:asciiTheme="minorHAnsi" w:hAnsiTheme="minorHAnsi"/>
          <w:b/>
        </w:rPr>
        <w:t xml:space="preserve">November </w:t>
      </w:r>
      <w:r w:rsidR="004523A5">
        <w:rPr>
          <w:rFonts w:asciiTheme="minorHAnsi" w:hAnsiTheme="minorHAnsi"/>
          <w:b/>
        </w:rPr>
        <w:t>11</w:t>
      </w:r>
      <w:r w:rsidRPr="007E020B">
        <w:rPr>
          <w:rFonts w:asciiTheme="minorHAnsi" w:hAnsiTheme="minorHAnsi"/>
          <w:b/>
        </w:rPr>
        <w:t xml:space="preserve">, </w:t>
      </w:r>
      <w:r w:rsidR="00BA3F96" w:rsidRPr="007E020B">
        <w:rPr>
          <w:rFonts w:asciiTheme="minorHAnsi" w:hAnsiTheme="minorHAnsi"/>
          <w:b/>
        </w:rPr>
        <w:t>2013</w:t>
      </w:r>
      <w:r w:rsidRPr="007E020B">
        <w:rPr>
          <w:rFonts w:asciiTheme="minorHAnsi" w:hAnsiTheme="minorHAnsi"/>
          <w:b/>
        </w:rPr>
        <w:t xml:space="preserve"> –</w:t>
      </w:r>
      <w:r w:rsidR="009A31CC">
        <w:rPr>
          <w:rFonts w:asciiTheme="minorHAnsi" w:hAnsiTheme="minorHAnsi"/>
        </w:rPr>
        <w:t xml:space="preserve"> What do you get when you mix Remoulade</w:t>
      </w:r>
      <w:r w:rsidR="008D3B2D">
        <w:rPr>
          <w:rFonts w:asciiTheme="minorHAnsi" w:hAnsiTheme="minorHAnsi"/>
        </w:rPr>
        <w:t>’s</w:t>
      </w:r>
      <w:r w:rsidR="009A31CC">
        <w:rPr>
          <w:rFonts w:asciiTheme="minorHAnsi" w:hAnsiTheme="minorHAnsi"/>
        </w:rPr>
        <w:t xml:space="preserve"> signature gumbos</w:t>
      </w:r>
      <w:r w:rsidR="008D3B2D">
        <w:rPr>
          <w:rFonts w:asciiTheme="minorHAnsi" w:hAnsiTheme="minorHAnsi"/>
        </w:rPr>
        <w:t xml:space="preserve"> (it’s all in the roux!)</w:t>
      </w:r>
      <w:r w:rsidR="009A31CC">
        <w:rPr>
          <w:rFonts w:asciiTheme="minorHAnsi" w:hAnsiTheme="minorHAnsi"/>
        </w:rPr>
        <w:t xml:space="preserve"> with the nationally acclaimed and Louisiana-b</w:t>
      </w:r>
      <w:r w:rsidR="008D3B2D">
        <w:rPr>
          <w:rFonts w:asciiTheme="minorHAnsi" w:hAnsiTheme="minorHAnsi"/>
        </w:rPr>
        <w:t>ased brews of Bayou Teche Biere? The first ever B(Roux)</w:t>
      </w:r>
      <w:r w:rsidR="008D3B2D" w:rsidRPr="008D3B2D">
        <w:rPr>
          <w:rFonts w:asciiTheme="minorHAnsi" w:hAnsiTheme="minorHAnsi"/>
          <w:sz w:val="22"/>
          <w:vertAlign w:val="superscript"/>
        </w:rPr>
        <w:t>TM</w:t>
      </w:r>
      <w:r w:rsidR="008D3B2D">
        <w:rPr>
          <w:rFonts w:asciiTheme="minorHAnsi" w:hAnsiTheme="minorHAnsi"/>
        </w:rPr>
        <w:t xml:space="preserve"> Tasting at Remoualde Restaurant, Tuesday, December 3 at 6:30 p.m.</w:t>
      </w:r>
      <w:r w:rsidR="009A31CC">
        <w:rPr>
          <w:rFonts w:asciiTheme="minorHAnsi" w:hAnsiTheme="minorHAnsi"/>
        </w:rPr>
        <w:t xml:space="preserve"> </w:t>
      </w:r>
    </w:p>
    <w:p w:rsidR="00C9186E" w:rsidRDefault="00C9186E" w:rsidP="000C330F">
      <w:pPr>
        <w:rPr>
          <w:rFonts w:asciiTheme="minorHAnsi" w:hAnsiTheme="minorHAnsi"/>
        </w:rPr>
      </w:pPr>
    </w:p>
    <w:p w:rsidR="002A43EF" w:rsidRDefault="00C9186E" w:rsidP="000C330F">
      <w:pPr>
        <w:rPr>
          <w:rFonts w:asciiTheme="minorHAnsi" w:hAnsiTheme="minorHAnsi"/>
        </w:rPr>
      </w:pPr>
      <w:r>
        <w:rPr>
          <w:rFonts w:asciiTheme="minorHAnsi" w:hAnsiTheme="minorHAnsi"/>
        </w:rPr>
        <w:t>Guests will enjoy</w:t>
      </w:r>
      <w:r w:rsidR="008D3B2D">
        <w:rPr>
          <w:rFonts w:asciiTheme="minorHAnsi" w:hAnsiTheme="minorHAnsi"/>
        </w:rPr>
        <w:t xml:space="preserve"> five courses </w:t>
      </w:r>
      <w:r w:rsidR="002378AF">
        <w:rPr>
          <w:rFonts w:asciiTheme="minorHAnsi" w:hAnsiTheme="minorHAnsi"/>
        </w:rPr>
        <w:t>of</w:t>
      </w:r>
      <w:r w:rsidR="001A1256">
        <w:rPr>
          <w:rFonts w:asciiTheme="minorHAnsi" w:hAnsiTheme="minorHAnsi"/>
        </w:rPr>
        <w:t xml:space="preserve"> Remoulade’s</w:t>
      </w:r>
      <w:r w:rsidR="002378AF">
        <w:rPr>
          <w:rFonts w:asciiTheme="minorHAnsi" w:hAnsiTheme="minorHAnsi"/>
        </w:rPr>
        <w:t xml:space="preserve"> authentic Cajun cuisine</w:t>
      </w:r>
      <w:r w:rsidR="00AD2B17">
        <w:rPr>
          <w:rFonts w:asciiTheme="minorHAnsi" w:hAnsiTheme="minorHAnsi"/>
        </w:rPr>
        <w:t>,</w:t>
      </w:r>
      <w:r w:rsidR="001A1256">
        <w:rPr>
          <w:rFonts w:asciiTheme="minorHAnsi" w:hAnsiTheme="minorHAnsi"/>
        </w:rPr>
        <w:t xml:space="preserve"> </w:t>
      </w:r>
      <w:r w:rsidR="002378AF">
        <w:rPr>
          <w:rFonts w:asciiTheme="minorHAnsi" w:hAnsiTheme="minorHAnsi"/>
        </w:rPr>
        <w:t xml:space="preserve">complemented by </w:t>
      </w:r>
      <w:r w:rsidR="001A1256">
        <w:rPr>
          <w:rFonts w:asciiTheme="minorHAnsi" w:hAnsiTheme="minorHAnsi"/>
        </w:rPr>
        <w:t xml:space="preserve">the latest and greatest </w:t>
      </w:r>
      <w:r w:rsidR="002A43EF">
        <w:rPr>
          <w:rFonts w:asciiTheme="minorHAnsi" w:hAnsiTheme="minorHAnsi"/>
        </w:rPr>
        <w:t>bieres of</w:t>
      </w:r>
      <w:r w:rsidR="001A1256">
        <w:rPr>
          <w:rFonts w:asciiTheme="minorHAnsi" w:hAnsiTheme="minorHAnsi"/>
        </w:rPr>
        <w:t xml:space="preserve"> Bayou Teche Brewery</w:t>
      </w:r>
      <w:r w:rsidR="008D3B2D">
        <w:rPr>
          <w:rFonts w:asciiTheme="minorHAnsi" w:hAnsiTheme="minorHAnsi"/>
        </w:rPr>
        <w:t xml:space="preserve">. </w:t>
      </w:r>
      <w:r>
        <w:rPr>
          <w:rFonts w:asciiTheme="minorHAnsi" w:hAnsiTheme="minorHAnsi"/>
        </w:rPr>
        <w:t xml:space="preserve">The event will also feature live music by Louis Michot of the Lost Bayou Ramblers. </w:t>
      </w:r>
    </w:p>
    <w:p w:rsidR="002A43EF" w:rsidRDefault="002A43EF" w:rsidP="000C330F">
      <w:pPr>
        <w:rPr>
          <w:rFonts w:asciiTheme="minorHAnsi" w:hAnsiTheme="minorHAnsi"/>
        </w:rPr>
      </w:pPr>
    </w:p>
    <w:p w:rsidR="00ED5CB6" w:rsidRDefault="002A43EF" w:rsidP="00C9186E">
      <w:pPr>
        <w:rPr>
          <w:rFonts w:asciiTheme="minorHAnsi" w:hAnsiTheme="minorHAnsi"/>
        </w:rPr>
      </w:pPr>
      <w:r w:rsidRPr="008E581B">
        <w:rPr>
          <w:rFonts w:asciiTheme="minorHAnsi" w:hAnsiTheme="minorHAnsi" w:cs="Arial"/>
          <w:lang w:val="en"/>
        </w:rPr>
        <w:t xml:space="preserve">“In Louisiana, we take our food seriously. No other region can tout a cuisine as complex, varied or elegant as ours,” said </w:t>
      </w:r>
      <w:proofErr w:type="spellStart"/>
      <w:r w:rsidRPr="008E581B">
        <w:rPr>
          <w:rFonts w:asciiTheme="minorHAnsi" w:hAnsiTheme="minorHAnsi" w:cs="Arial"/>
          <w:lang w:val="en"/>
        </w:rPr>
        <w:t>Karlos</w:t>
      </w:r>
      <w:proofErr w:type="spellEnd"/>
      <w:r w:rsidRPr="008E581B">
        <w:rPr>
          <w:rFonts w:asciiTheme="minorHAnsi" w:hAnsiTheme="minorHAnsi" w:cs="Arial"/>
          <w:lang w:val="en"/>
        </w:rPr>
        <w:t xml:space="preserve"> Knott, </w:t>
      </w:r>
      <w:proofErr w:type="spellStart"/>
      <w:r w:rsidR="003B3771">
        <w:rPr>
          <w:rFonts w:asciiTheme="minorHAnsi" w:hAnsiTheme="minorHAnsi" w:cs="Arial"/>
          <w:lang w:val="en"/>
        </w:rPr>
        <w:t>Brewmaster</w:t>
      </w:r>
      <w:proofErr w:type="spellEnd"/>
      <w:r w:rsidRPr="008E581B">
        <w:rPr>
          <w:rFonts w:asciiTheme="minorHAnsi" w:hAnsiTheme="minorHAnsi" w:cs="Arial"/>
          <w:lang w:val="en"/>
        </w:rPr>
        <w:t xml:space="preserve"> of Bayou </w:t>
      </w:r>
      <w:proofErr w:type="spellStart"/>
      <w:r w:rsidRPr="008E581B">
        <w:rPr>
          <w:rFonts w:asciiTheme="minorHAnsi" w:hAnsiTheme="minorHAnsi" w:cs="Arial"/>
          <w:lang w:val="en"/>
        </w:rPr>
        <w:t>Teche</w:t>
      </w:r>
      <w:proofErr w:type="spellEnd"/>
      <w:r w:rsidRPr="008E581B">
        <w:rPr>
          <w:rFonts w:asciiTheme="minorHAnsi" w:hAnsiTheme="minorHAnsi" w:cs="Arial"/>
          <w:lang w:val="en"/>
        </w:rPr>
        <w:t xml:space="preserve"> Brewery. “</w:t>
      </w:r>
      <w:r w:rsidRPr="008E581B">
        <w:rPr>
          <w:rFonts w:asciiTheme="minorHAnsi" w:hAnsiTheme="minorHAnsi"/>
        </w:rPr>
        <w:t xml:space="preserve">Partnering with Remoulade is </w:t>
      </w:r>
      <w:r w:rsidR="00C9186E">
        <w:rPr>
          <w:rFonts w:asciiTheme="minorHAnsi" w:hAnsiTheme="minorHAnsi"/>
        </w:rPr>
        <w:t>a</w:t>
      </w:r>
      <w:r w:rsidRPr="008E581B">
        <w:rPr>
          <w:rFonts w:asciiTheme="minorHAnsi" w:hAnsiTheme="minorHAnsi"/>
        </w:rPr>
        <w:t xml:space="preserve"> natural </w:t>
      </w:r>
      <w:r w:rsidR="00C9186E">
        <w:rPr>
          <w:rFonts w:asciiTheme="minorHAnsi" w:hAnsiTheme="minorHAnsi"/>
        </w:rPr>
        <w:t xml:space="preserve">fit </w:t>
      </w:r>
      <w:r w:rsidRPr="008E581B">
        <w:rPr>
          <w:rFonts w:asciiTheme="minorHAnsi" w:hAnsiTheme="minorHAnsi"/>
        </w:rPr>
        <w:t xml:space="preserve">for our brewery, since our bieres are crafted to complement Cajun cuisine, which Remoualde is </w:t>
      </w:r>
      <w:r w:rsidR="00C9186E">
        <w:rPr>
          <w:rFonts w:asciiTheme="minorHAnsi" w:hAnsiTheme="minorHAnsi"/>
        </w:rPr>
        <w:t xml:space="preserve">so </w:t>
      </w:r>
      <w:r w:rsidRPr="008E581B">
        <w:rPr>
          <w:rFonts w:asciiTheme="minorHAnsi" w:hAnsiTheme="minorHAnsi"/>
        </w:rPr>
        <w:t>celebrated for.</w:t>
      </w:r>
      <w:r w:rsidR="00ED5CB6">
        <w:rPr>
          <w:rFonts w:asciiTheme="minorHAnsi" w:hAnsiTheme="minorHAnsi"/>
        </w:rPr>
        <w:t>”</w:t>
      </w:r>
    </w:p>
    <w:p w:rsidR="00ED5CB6" w:rsidRDefault="00ED5CB6" w:rsidP="00C9186E">
      <w:pPr>
        <w:rPr>
          <w:rFonts w:asciiTheme="minorHAnsi" w:hAnsiTheme="minorHAnsi"/>
        </w:rPr>
      </w:pPr>
    </w:p>
    <w:p w:rsidR="009A31CC" w:rsidRDefault="009A31CC" w:rsidP="000C330F">
      <w:pPr>
        <w:rPr>
          <w:rFonts w:asciiTheme="minorHAnsi" w:hAnsiTheme="minorHAnsi"/>
        </w:rPr>
      </w:pPr>
      <w:r>
        <w:rPr>
          <w:rFonts w:asciiTheme="minorHAnsi" w:hAnsiTheme="minorHAnsi"/>
        </w:rPr>
        <w:t>The menu includes:</w:t>
      </w:r>
      <w:r>
        <w:rPr>
          <w:rFonts w:asciiTheme="minorHAnsi" w:hAnsiTheme="minorHAnsi"/>
        </w:rPr>
        <w:br/>
      </w:r>
    </w:p>
    <w:p w:rsidR="009A31CC" w:rsidRPr="003C388A" w:rsidRDefault="009A31CC" w:rsidP="009A31CC">
      <w:pPr>
        <w:jc w:val="center"/>
        <w:rPr>
          <w:rFonts w:asciiTheme="minorHAnsi" w:hAnsiTheme="minorHAnsi"/>
          <w:b/>
          <w:bCs/>
          <w:u w:val="single"/>
        </w:rPr>
      </w:pPr>
      <w:r w:rsidRPr="003C388A">
        <w:rPr>
          <w:rFonts w:asciiTheme="minorHAnsi" w:hAnsiTheme="minorHAnsi"/>
          <w:b/>
          <w:bCs/>
          <w:u w:val="single"/>
        </w:rPr>
        <w:t>Hors D’Oeuvres</w:t>
      </w:r>
    </w:p>
    <w:p w:rsidR="009A31CC" w:rsidRPr="003C388A" w:rsidRDefault="009A31CC" w:rsidP="009A31CC">
      <w:pPr>
        <w:pStyle w:val="NoSpacing"/>
        <w:jc w:val="center"/>
        <w:rPr>
          <w:rFonts w:asciiTheme="minorHAnsi" w:hAnsiTheme="minorHAnsi"/>
          <w:i/>
          <w:iCs/>
          <w:sz w:val="24"/>
          <w:szCs w:val="24"/>
        </w:rPr>
      </w:pPr>
      <w:r w:rsidRPr="003C388A">
        <w:rPr>
          <w:rFonts w:asciiTheme="minorHAnsi" w:hAnsiTheme="minorHAnsi"/>
          <w:i/>
          <w:iCs/>
          <w:sz w:val="24"/>
          <w:szCs w:val="24"/>
        </w:rPr>
        <w:t>La 31 Passionné</w:t>
      </w:r>
    </w:p>
    <w:p w:rsidR="009A31CC" w:rsidRPr="003C388A" w:rsidRDefault="009A31CC" w:rsidP="009A31CC">
      <w:pPr>
        <w:pStyle w:val="NoSpacing"/>
        <w:jc w:val="center"/>
        <w:rPr>
          <w:rFonts w:asciiTheme="minorHAnsi" w:hAnsiTheme="minorHAnsi"/>
          <w:sz w:val="24"/>
          <w:szCs w:val="24"/>
        </w:rPr>
      </w:pPr>
      <w:r w:rsidRPr="003C388A">
        <w:rPr>
          <w:rFonts w:asciiTheme="minorHAnsi" w:hAnsiTheme="minorHAnsi"/>
          <w:sz w:val="24"/>
          <w:szCs w:val="24"/>
        </w:rPr>
        <w:t>Shrimp Corndogs</w:t>
      </w:r>
    </w:p>
    <w:p w:rsidR="009A31CC" w:rsidRPr="003C388A" w:rsidRDefault="009A31CC" w:rsidP="009A31CC">
      <w:pPr>
        <w:pStyle w:val="NoSpacing"/>
        <w:jc w:val="center"/>
        <w:rPr>
          <w:rFonts w:asciiTheme="minorHAnsi" w:hAnsiTheme="minorHAnsi"/>
          <w:sz w:val="24"/>
          <w:szCs w:val="24"/>
        </w:rPr>
      </w:pPr>
      <w:r w:rsidRPr="003C388A">
        <w:rPr>
          <w:rFonts w:asciiTheme="minorHAnsi" w:hAnsiTheme="minorHAnsi"/>
          <w:sz w:val="24"/>
          <w:szCs w:val="24"/>
        </w:rPr>
        <w:t>Boudin Wontons</w:t>
      </w:r>
    </w:p>
    <w:p w:rsidR="009A31CC" w:rsidRPr="003C388A" w:rsidRDefault="009A31CC" w:rsidP="009A31CC">
      <w:pPr>
        <w:pStyle w:val="NoSpacing"/>
        <w:jc w:val="center"/>
        <w:rPr>
          <w:rFonts w:asciiTheme="minorHAnsi" w:hAnsiTheme="minorHAnsi"/>
          <w:sz w:val="24"/>
          <w:szCs w:val="24"/>
        </w:rPr>
      </w:pPr>
      <w:r w:rsidRPr="003C388A">
        <w:rPr>
          <w:rFonts w:asciiTheme="minorHAnsi" w:hAnsiTheme="minorHAnsi"/>
          <w:sz w:val="24"/>
          <w:szCs w:val="24"/>
        </w:rPr>
        <w:t>Fried Shrimp served with Cocktail and Arnaud Sauces</w:t>
      </w:r>
    </w:p>
    <w:p w:rsidR="009A31CC" w:rsidRPr="003C388A" w:rsidRDefault="009A31CC" w:rsidP="009A31CC">
      <w:pPr>
        <w:pStyle w:val="NoSpacing"/>
        <w:jc w:val="center"/>
        <w:rPr>
          <w:rFonts w:asciiTheme="minorHAnsi" w:hAnsiTheme="minorHAnsi"/>
          <w:sz w:val="24"/>
          <w:szCs w:val="24"/>
        </w:rPr>
      </w:pPr>
    </w:p>
    <w:p w:rsidR="009A31CC" w:rsidRPr="003C388A" w:rsidRDefault="009A31CC" w:rsidP="009A31CC">
      <w:pPr>
        <w:pStyle w:val="NoSpacing"/>
        <w:jc w:val="center"/>
        <w:rPr>
          <w:rFonts w:asciiTheme="minorHAnsi" w:hAnsiTheme="minorHAnsi"/>
          <w:b/>
          <w:bCs/>
          <w:sz w:val="24"/>
          <w:szCs w:val="24"/>
          <w:u w:val="single"/>
        </w:rPr>
      </w:pPr>
      <w:r w:rsidRPr="003C388A">
        <w:rPr>
          <w:rFonts w:asciiTheme="minorHAnsi" w:hAnsiTheme="minorHAnsi"/>
          <w:b/>
          <w:bCs/>
          <w:sz w:val="24"/>
          <w:szCs w:val="24"/>
          <w:u w:val="single"/>
        </w:rPr>
        <w:t>Dinner</w:t>
      </w:r>
    </w:p>
    <w:p w:rsidR="009A31CC" w:rsidRPr="003C388A" w:rsidRDefault="009A31CC" w:rsidP="009A31CC">
      <w:pPr>
        <w:pStyle w:val="NoSpacing"/>
        <w:jc w:val="center"/>
        <w:rPr>
          <w:rFonts w:asciiTheme="minorHAnsi" w:hAnsiTheme="minorHAnsi"/>
          <w:i/>
          <w:iCs/>
          <w:sz w:val="24"/>
          <w:szCs w:val="24"/>
        </w:rPr>
      </w:pPr>
      <w:r w:rsidRPr="003C388A">
        <w:rPr>
          <w:rFonts w:asciiTheme="minorHAnsi" w:hAnsiTheme="minorHAnsi"/>
          <w:i/>
          <w:iCs/>
          <w:sz w:val="24"/>
          <w:szCs w:val="24"/>
        </w:rPr>
        <w:t>LA 31 Bière Pâle</w:t>
      </w:r>
    </w:p>
    <w:p w:rsidR="009A31CC" w:rsidRPr="003C388A" w:rsidRDefault="009A31CC" w:rsidP="009A31CC">
      <w:pPr>
        <w:pStyle w:val="NoSpacing"/>
        <w:jc w:val="center"/>
        <w:rPr>
          <w:rFonts w:asciiTheme="minorHAnsi" w:hAnsiTheme="minorHAnsi"/>
          <w:sz w:val="24"/>
          <w:szCs w:val="24"/>
        </w:rPr>
      </w:pPr>
      <w:r w:rsidRPr="003C388A">
        <w:rPr>
          <w:rFonts w:asciiTheme="minorHAnsi" w:hAnsiTheme="minorHAnsi"/>
          <w:sz w:val="24"/>
          <w:szCs w:val="24"/>
        </w:rPr>
        <w:t>Stuffed Crabs</w:t>
      </w:r>
    </w:p>
    <w:p w:rsidR="00821062" w:rsidRDefault="00821062" w:rsidP="009A31CC">
      <w:pPr>
        <w:pStyle w:val="NoSpacing"/>
        <w:jc w:val="center"/>
        <w:rPr>
          <w:rFonts w:asciiTheme="minorHAnsi" w:hAnsiTheme="minorHAnsi"/>
          <w:i/>
          <w:iCs/>
          <w:sz w:val="24"/>
          <w:szCs w:val="24"/>
        </w:rPr>
      </w:pPr>
    </w:p>
    <w:p w:rsidR="009A31CC" w:rsidRPr="003C388A" w:rsidRDefault="009A31CC" w:rsidP="009A31CC">
      <w:pPr>
        <w:pStyle w:val="NoSpacing"/>
        <w:jc w:val="center"/>
        <w:rPr>
          <w:rFonts w:asciiTheme="minorHAnsi" w:hAnsiTheme="minorHAnsi"/>
          <w:i/>
          <w:iCs/>
          <w:sz w:val="24"/>
          <w:szCs w:val="24"/>
        </w:rPr>
      </w:pPr>
      <w:r w:rsidRPr="003C388A">
        <w:rPr>
          <w:rFonts w:asciiTheme="minorHAnsi" w:hAnsiTheme="minorHAnsi"/>
          <w:i/>
          <w:iCs/>
          <w:sz w:val="24"/>
          <w:szCs w:val="24"/>
        </w:rPr>
        <w:t>Acadie</w:t>
      </w:r>
    </w:p>
    <w:p w:rsidR="009A31CC" w:rsidRPr="003C388A" w:rsidRDefault="009A31CC" w:rsidP="009A31CC">
      <w:pPr>
        <w:pStyle w:val="NoSpacing"/>
        <w:jc w:val="center"/>
        <w:rPr>
          <w:rFonts w:asciiTheme="minorHAnsi" w:hAnsiTheme="minorHAnsi"/>
          <w:sz w:val="24"/>
          <w:szCs w:val="24"/>
        </w:rPr>
      </w:pPr>
      <w:r w:rsidRPr="003C388A">
        <w:rPr>
          <w:rFonts w:asciiTheme="minorHAnsi" w:hAnsiTheme="minorHAnsi"/>
          <w:sz w:val="24"/>
          <w:szCs w:val="24"/>
        </w:rPr>
        <w:t>Filé Gumbo</w:t>
      </w:r>
    </w:p>
    <w:p w:rsidR="009A31CC" w:rsidRPr="003C388A" w:rsidRDefault="009A31CC" w:rsidP="009A31CC">
      <w:pPr>
        <w:pStyle w:val="NoSpacing"/>
        <w:jc w:val="center"/>
        <w:rPr>
          <w:rFonts w:asciiTheme="minorHAnsi" w:hAnsiTheme="minorHAnsi"/>
          <w:i/>
          <w:iCs/>
          <w:sz w:val="24"/>
          <w:szCs w:val="24"/>
        </w:rPr>
      </w:pPr>
      <w:r w:rsidRPr="003C388A">
        <w:rPr>
          <w:rFonts w:asciiTheme="minorHAnsi" w:hAnsiTheme="minorHAnsi"/>
          <w:i/>
          <w:iCs/>
          <w:sz w:val="24"/>
          <w:szCs w:val="24"/>
        </w:rPr>
        <w:lastRenderedPageBreak/>
        <w:t>LA 31 Boucanée</w:t>
      </w:r>
    </w:p>
    <w:p w:rsidR="009A31CC" w:rsidRPr="003C388A" w:rsidRDefault="009A31CC" w:rsidP="009A31CC">
      <w:pPr>
        <w:pStyle w:val="NoSpacing"/>
        <w:jc w:val="center"/>
        <w:rPr>
          <w:rFonts w:asciiTheme="minorHAnsi" w:hAnsiTheme="minorHAnsi"/>
          <w:sz w:val="24"/>
          <w:szCs w:val="24"/>
        </w:rPr>
      </w:pPr>
      <w:r w:rsidRPr="003C388A">
        <w:rPr>
          <w:rFonts w:asciiTheme="minorHAnsi" w:hAnsiTheme="minorHAnsi"/>
          <w:sz w:val="24"/>
          <w:szCs w:val="24"/>
        </w:rPr>
        <w:t>Rabbit and Tasso Gumbo</w:t>
      </w:r>
    </w:p>
    <w:p w:rsidR="009A31CC" w:rsidRPr="003C388A" w:rsidRDefault="009A31CC" w:rsidP="009A31CC">
      <w:pPr>
        <w:pStyle w:val="NoSpacing"/>
        <w:jc w:val="center"/>
        <w:rPr>
          <w:rFonts w:asciiTheme="minorHAnsi" w:hAnsiTheme="minorHAnsi"/>
          <w:sz w:val="24"/>
          <w:szCs w:val="24"/>
        </w:rPr>
      </w:pPr>
    </w:p>
    <w:p w:rsidR="009A31CC" w:rsidRPr="003C388A" w:rsidRDefault="009A31CC" w:rsidP="009A31CC">
      <w:pPr>
        <w:pStyle w:val="NoSpacing"/>
        <w:jc w:val="center"/>
        <w:rPr>
          <w:rFonts w:asciiTheme="minorHAnsi" w:hAnsiTheme="minorHAnsi"/>
          <w:b/>
          <w:bCs/>
          <w:sz w:val="24"/>
          <w:szCs w:val="24"/>
          <w:u w:val="single"/>
        </w:rPr>
      </w:pPr>
      <w:r w:rsidRPr="003C388A">
        <w:rPr>
          <w:rFonts w:asciiTheme="minorHAnsi" w:hAnsiTheme="minorHAnsi"/>
          <w:b/>
          <w:bCs/>
          <w:sz w:val="24"/>
          <w:szCs w:val="24"/>
          <w:u w:val="single"/>
        </w:rPr>
        <w:t>Dessert</w:t>
      </w:r>
    </w:p>
    <w:p w:rsidR="009A31CC" w:rsidRPr="003C388A" w:rsidRDefault="009A31CC" w:rsidP="009A31CC">
      <w:pPr>
        <w:pStyle w:val="NoSpacing"/>
        <w:jc w:val="center"/>
        <w:rPr>
          <w:rFonts w:asciiTheme="minorHAnsi" w:hAnsiTheme="minorHAnsi"/>
          <w:i/>
          <w:iCs/>
          <w:sz w:val="24"/>
          <w:szCs w:val="24"/>
        </w:rPr>
      </w:pPr>
      <w:r w:rsidRPr="003C388A">
        <w:rPr>
          <w:rFonts w:asciiTheme="minorHAnsi" w:hAnsiTheme="minorHAnsi"/>
          <w:i/>
          <w:iCs/>
          <w:sz w:val="24"/>
          <w:szCs w:val="24"/>
        </w:rPr>
        <w:t>La 31 Bière Noir</w:t>
      </w:r>
    </w:p>
    <w:p w:rsidR="009A31CC" w:rsidRPr="003C388A" w:rsidRDefault="009A31CC" w:rsidP="009A31CC">
      <w:pPr>
        <w:pStyle w:val="NoSpacing"/>
        <w:jc w:val="center"/>
        <w:rPr>
          <w:rFonts w:asciiTheme="minorHAnsi" w:hAnsiTheme="minorHAnsi"/>
          <w:sz w:val="24"/>
          <w:szCs w:val="24"/>
        </w:rPr>
      </w:pPr>
      <w:r w:rsidRPr="003C388A">
        <w:rPr>
          <w:rFonts w:asciiTheme="minorHAnsi" w:hAnsiTheme="minorHAnsi"/>
          <w:sz w:val="24"/>
          <w:szCs w:val="24"/>
        </w:rPr>
        <w:t>Bûche de Noël</w:t>
      </w:r>
    </w:p>
    <w:p w:rsidR="009A31CC" w:rsidRDefault="009A31CC" w:rsidP="000C330F">
      <w:pPr>
        <w:rPr>
          <w:rFonts w:asciiTheme="minorHAnsi" w:hAnsiTheme="minorHAnsi"/>
        </w:rPr>
      </w:pPr>
    </w:p>
    <w:p w:rsidR="00ED5CB6" w:rsidRDefault="00ED5CB6" w:rsidP="00ED5CB6">
      <w:pPr>
        <w:rPr>
          <w:rFonts w:asciiTheme="minorHAnsi" w:hAnsiTheme="minorHAnsi"/>
        </w:rPr>
      </w:pPr>
      <w:r>
        <w:rPr>
          <w:rFonts w:asciiTheme="minorHAnsi" w:hAnsiTheme="minorHAnsi"/>
        </w:rPr>
        <w:t>“</w:t>
      </w:r>
      <w:r w:rsidRPr="008E581B">
        <w:rPr>
          <w:rFonts w:asciiTheme="minorHAnsi" w:hAnsiTheme="minorHAnsi"/>
        </w:rPr>
        <w:t>The B(roux) Tasting is sure to be a cultural experience</w:t>
      </w:r>
      <w:r w:rsidR="00AD2B17">
        <w:rPr>
          <w:rFonts w:asciiTheme="minorHAnsi" w:hAnsiTheme="minorHAnsi"/>
        </w:rPr>
        <w:t>,</w:t>
      </w:r>
      <w:r w:rsidRPr="008E581B">
        <w:rPr>
          <w:rFonts w:asciiTheme="minorHAnsi" w:hAnsiTheme="minorHAnsi"/>
        </w:rPr>
        <w:t xml:space="preserve"> blending a perfect </w:t>
      </w:r>
      <w:r w:rsidR="00AD2B17">
        <w:rPr>
          <w:rFonts w:asciiTheme="minorHAnsi" w:hAnsiTheme="minorHAnsi"/>
        </w:rPr>
        <w:t>trinity</w:t>
      </w:r>
      <w:r w:rsidRPr="008E581B">
        <w:rPr>
          <w:rFonts w:asciiTheme="minorHAnsi" w:hAnsiTheme="minorHAnsi"/>
        </w:rPr>
        <w:t xml:space="preserve"> of traditional Cajun cuisine, music and of course, </w:t>
      </w:r>
      <w:r w:rsidR="003B3771">
        <w:rPr>
          <w:rFonts w:asciiTheme="minorHAnsi" w:hAnsiTheme="minorHAnsi"/>
        </w:rPr>
        <w:t>beer</w:t>
      </w:r>
      <w:r>
        <w:rPr>
          <w:rFonts w:asciiTheme="minorHAnsi" w:hAnsiTheme="minorHAnsi"/>
        </w:rPr>
        <w:t>,</w:t>
      </w:r>
      <w:r w:rsidRPr="008E581B">
        <w:rPr>
          <w:rFonts w:asciiTheme="minorHAnsi" w:hAnsiTheme="minorHAnsi"/>
        </w:rPr>
        <w:t>”</w:t>
      </w:r>
      <w:r>
        <w:rPr>
          <w:rFonts w:asciiTheme="minorHAnsi" w:hAnsiTheme="minorHAnsi"/>
        </w:rPr>
        <w:t xml:space="preserve"> said Archie Casbarian, co-owner of Remoulade Restaurant.</w:t>
      </w:r>
      <w:r w:rsidRPr="008E581B">
        <w:rPr>
          <w:rFonts w:asciiTheme="minorHAnsi" w:hAnsiTheme="minorHAnsi" w:cs="Arial"/>
          <w:lang w:val="en"/>
        </w:rPr>
        <w:br/>
      </w:r>
    </w:p>
    <w:p w:rsidR="00EE56AE" w:rsidRPr="00EE56AE" w:rsidRDefault="00757593" w:rsidP="009232F0">
      <w:pPr>
        <w:rPr>
          <w:rFonts w:asciiTheme="minorHAnsi" w:hAnsiTheme="minorHAnsi"/>
        </w:rPr>
      </w:pPr>
      <w:r w:rsidRPr="00EE56AE">
        <w:rPr>
          <w:rFonts w:asciiTheme="minorHAnsi" w:hAnsiTheme="minorHAnsi"/>
          <w:bCs/>
        </w:rPr>
        <w:t xml:space="preserve">The </w:t>
      </w:r>
      <w:r w:rsidR="00EE56AE" w:rsidRPr="00EE56AE">
        <w:rPr>
          <w:rFonts w:asciiTheme="minorHAnsi" w:hAnsiTheme="minorHAnsi"/>
          <w:bCs/>
        </w:rPr>
        <w:t>cost to attend</w:t>
      </w:r>
      <w:r w:rsidRPr="00EE56AE">
        <w:rPr>
          <w:rFonts w:asciiTheme="minorHAnsi" w:hAnsiTheme="minorHAnsi"/>
          <w:bCs/>
        </w:rPr>
        <w:t xml:space="preserve"> </w:t>
      </w:r>
      <w:r w:rsidR="00EE56AE" w:rsidRPr="00EE56AE">
        <w:rPr>
          <w:rFonts w:asciiTheme="minorHAnsi" w:hAnsiTheme="minorHAnsi"/>
          <w:bCs/>
        </w:rPr>
        <w:t xml:space="preserve">the </w:t>
      </w:r>
      <w:proofErr w:type="gramStart"/>
      <w:r w:rsidR="00EE56AE" w:rsidRPr="00EE56AE">
        <w:rPr>
          <w:rFonts w:asciiTheme="minorHAnsi" w:hAnsiTheme="minorHAnsi"/>
          <w:bCs/>
        </w:rPr>
        <w:t>B(</w:t>
      </w:r>
      <w:proofErr w:type="gramEnd"/>
      <w:r w:rsidR="00EE56AE" w:rsidRPr="00EE56AE">
        <w:rPr>
          <w:rFonts w:asciiTheme="minorHAnsi" w:hAnsiTheme="minorHAnsi"/>
          <w:bCs/>
        </w:rPr>
        <w:t xml:space="preserve">Roux) Tasting at Remoulade </w:t>
      </w:r>
      <w:r w:rsidRPr="00EE56AE">
        <w:rPr>
          <w:rFonts w:asciiTheme="minorHAnsi" w:hAnsiTheme="minorHAnsi"/>
          <w:bCs/>
        </w:rPr>
        <w:t xml:space="preserve">is </w:t>
      </w:r>
      <w:r w:rsidRPr="00EE56AE">
        <w:rPr>
          <w:rFonts w:asciiTheme="minorHAnsi" w:hAnsiTheme="minorHAnsi"/>
        </w:rPr>
        <w:t>$30 (</w:t>
      </w:r>
      <w:r w:rsidR="009425C3">
        <w:rPr>
          <w:rFonts w:asciiTheme="minorHAnsi" w:hAnsiTheme="minorHAnsi"/>
        </w:rPr>
        <w:t>plus</w:t>
      </w:r>
      <w:r w:rsidRPr="00EE56AE">
        <w:rPr>
          <w:rFonts w:asciiTheme="minorHAnsi" w:hAnsiTheme="minorHAnsi"/>
        </w:rPr>
        <w:t xml:space="preserve"> tax and gratuity)</w:t>
      </w:r>
      <w:r w:rsidR="00C125A5" w:rsidRPr="00EE56AE">
        <w:rPr>
          <w:rFonts w:asciiTheme="minorHAnsi" w:hAnsiTheme="minorHAnsi"/>
        </w:rPr>
        <w:t>.</w:t>
      </w:r>
      <w:r w:rsidR="00EE56AE" w:rsidRPr="00EE56AE">
        <w:rPr>
          <w:rFonts w:asciiTheme="minorHAnsi" w:hAnsiTheme="minorHAnsi"/>
        </w:rPr>
        <w:t xml:space="preserve"> For reservations, call (504) 523-</w:t>
      </w:r>
      <w:r w:rsidR="009425C3">
        <w:rPr>
          <w:rFonts w:asciiTheme="minorHAnsi" w:hAnsiTheme="minorHAnsi"/>
        </w:rPr>
        <w:t>5433</w:t>
      </w:r>
      <w:r w:rsidR="00EE56AE" w:rsidRPr="00EE56AE">
        <w:rPr>
          <w:rFonts w:asciiTheme="minorHAnsi" w:hAnsiTheme="minorHAnsi"/>
        </w:rPr>
        <w:t xml:space="preserve">. Space is limited. </w:t>
      </w:r>
      <w:bookmarkStart w:id="0" w:name="_GoBack"/>
      <w:bookmarkEnd w:id="0"/>
    </w:p>
    <w:p w:rsidR="00EE56AE" w:rsidRPr="00EE56AE" w:rsidRDefault="00EE56AE" w:rsidP="009232F0">
      <w:pPr>
        <w:rPr>
          <w:rFonts w:asciiTheme="minorHAnsi" w:hAnsiTheme="minorHAnsi"/>
        </w:rPr>
      </w:pPr>
    </w:p>
    <w:p w:rsidR="00757593" w:rsidRPr="00EE56AE" w:rsidRDefault="00757593" w:rsidP="009232F0">
      <w:pPr>
        <w:rPr>
          <w:rFonts w:asciiTheme="minorHAnsi" w:hAnsiTheme="minorHAnsi"/>
          <w:color w:val="000000"/>
        </w:rPr>
      </w:pPr>
      <w:r w:rsidRPr="00EE56AE">
        <w:rPr>
          <w:rFonts w:asciiTheme="minorHAnsi" w:hAnsiTheme="minorHAnsi"/>
          <w:iCs/>
        </w:rPr>
        <w:t xml:space="preserve">Remoulade Restaurant is located on </w:t>
      </w:r>
      <w:r w:rsidR="007E020B" w:rsidRPr="00EE56AE">
        <w:rPr>
          <w:rFonts w:asciiTheme="minorHAnsi" w:hAnsiTheme="minorHAnsi"/>
          <w:iCs/>
        </w:rPr>
        <w:t>309 Bourbon Street</w:t>
      </w:r>
      <w:r w:rsidRPr="00EE56AE">
        <w:rPr>
          <w:rFonts w:asciiTheme="minorHAnsi" w:hAnsiTheme="minorHAnsi"/>
          <w:iCs/>
        </w:rPr>
        <w:t>.</w:t>
      </w:r>
      <w:r w:rsidRPr="00EE56AE">
        <w:rPr>
          <w:rFonts w:asciiTheme="minorHAnsi" w:hAnsiTheme="minorHAnsi"/>
        </w:rPr>
        <w:t xml:space="preserve"> </w:t>
      </w:r>
      <w:r w:rsidR="00EE56AE" w:rsidRPr="00EE56AE">
        <w:rPr>
          <w:rFonts w:asciiTheme="minorHAnsi" w:hAnsiTheme="minorHAnsi" w:cs="Arial"/>
        </w:rPr>
        <w:t>The restaurant is open daily from 11:30 a.m. to 11:00 p.m.</w:t>
      </w:r>
      <w:r w:rsidR="00EE56AE">
        <w:rPr>
          <w:rFonts w:asciiTheme="minorHAnsi" w:hAnsiTheme="minorHAnsi" w:cs="Arial"/>
        </w:rPr>
        <w:t xml:space="preserve"> </w:t>
      </w:r>
      <w:r w:rsidR="00EE56AE" w:rsidRPr="00EE56AE">
        <w:rPr>
          <w:rFonts w:asciiTheme="minorHAnsi" w:hAnsiTheme="minorHAnsi" w:cs="Arial"/>
        </w:rPr>
        <w:t xml:space="preserve">For more information </w:t>
      </w:r>
      <w:r w:rsidR="000B5D2A">
        <w:rPr>
          <w:rFonts w:asciiTheme="minorHAnsi" w:hAnsiTheme="minorHAnsi" w:cs="Arial"/>
        </w:rPr>
        <w:t>and</w:t>
      </w:r>
      <w:r w:rsidR="00EE56AE" w:rsidRPr="00EE56AE">
        <w:rPr>
          <w:rFonts w:asciiTheme="minorHAnsi" w:hAnsiTheme="minorHAnsi" w:cs="Arial"/>
        </w:rPr>
        <w:t xml:space="preserve"> to view the entire menu, visit </w:t>
      </w:r>
      <w:hyperlink r:id="rId9" w:history="1">
        <w:r w:rsidR="00EE56AE" w:rsidRPr="00EE56AE">
          <w:rPr>
            <w:rStyle w:val="Hyperlink"/>
            <w:rFonts w:asciiTheme="minorHAnsi" w:hAnsiTheme="minorHAnsi" w:cs="Arial"/>
          </w:rPr>
          <w:t>www.remoulade.com</w:t>
        </w:r>
      </w:hyperlink>
      <w:r w:rsidR="00EE56AE" w:rsidRPr="00EE56AE">
        <w:rPr>
          <w:rFonts w:asciiTheme="minorHAnsi" w:hAnsiTheme="minorHAnsi" w:cs="Arial"/>
        </w:rPr>
        <w:t xml:space="preserve">. </w:t>
      </w:r>
    </w:p>
    <w:p w:rsidR="00757593" w:rsidRDefault="00757593" w:rsidP="00757593"/>
    <w:p w:rsidR="00757593" w:rsidRPr="00A00DDE" w:rsidRDefault="009232F0" w:rsidP="00757593">
      <w:pPr>
        <w:jc w:val="center"/>
        <w:rPr>
          <w:rFonts w:asciiTheme="minorHAnsi" w:hAnsiTheme="minorHAnsi"/>
          <w:szCs w:val="32"/>
        </w:rPr>
      </w:pPr>
      <w:r w:rsidRPr="00A00DDE">
        <w:rPr>
          <w:rFonts w:asciiTheme="minorHAnsi" w:hAnsiTheme="minorHAnsi"/>
          <w:szCs w:val="32"/>
        </w:rPr>
        <w:t>###</w:t>
      </w:r>
    </w:p>
    <w:p w:rsidR="00517A9A" w:rsidRDefault="00517A9A" w:rsidP="004B787C">
      <w:pPr>
        <w:pStyle w:val="NormalWeb"/>
        <w:spacing w:before="0" w:beforeAutospacing="0" w:after="0" w:afterAutospacing="0"/>
        <w:rPr>
          <w:rFonts w:asciiTheme="minorHAnsi" w:hAnsiTheme="minorHAnsi"/>
          <w:b/>
          <w:sz w:val="32"/>
          <w:szCs w:val="32"/>
          <w:u w:val="single"/>
        </w:rPr>
      </w:pPr>
    </w:p>
    <w:p w:rsidR="00A00DDE" w:rsidRPr="00A00DDE" w:rsidRDefault="00A00DDE" w:rsidP="004B787C">
      <w:pPr>
        <w:pStyle w:val="NormalWeb"/>
        <w:spacing w:before="0" w:beforeAutospacing="0" w:after="0" w:afterAutospacing="0"/>
        <w:rPr>
          <w:rFonts w:asciiTheme="minorHAnsi" w:hAnsiTheme="minorHAnsi"/>
          <w:b/>
          <w:u w:val="single"/>
          <w:lang w:val="en"/>
        </w:rPr>
      </w:pPr>
      <w:r w:rsidRPr="00A00DDE">
        <w:rPr>
          <w:rFonts w:asciiTheme="minorHAnsi" w:hAnsiTheme="minorHAnsi"/>
          <w:b/>
          <w:u w:val="single"/>
          <w:lang w:val="en"/>
        </w:rPr>
        <w:t>About Remoulade</w:t>
      </w:r>
    </w:p>
    <w:p w:rsidR="00A00DDE" w:rsidRPr="00A00DDE" w:rsidRDefault="00A00DDE" w:rsidP="00A00DDE">
      <w:pPr>
        <w:pStyle w:val="NormalWeb"/>
        <w:spacing w:before="0" w:beforeAutospacing="0" w:after="0" w:afterAutospacing="0"/>
        <w:ind w:right="-72"/>
        <w:jc w:val="both"/>
        <w:rPr>
          <w:rFonts w:asciiTheme="minorHAnsi" w:hAnsiTheme="minorHAnsi" w:cs="Arial"/>
        </w:rPr>
      </w:pPr>
      <w:r w:rsidRPr="00A00DDE">
        <w:rPr>
          <w:rFonts w:asciiTheme="minorHAnsi" w:hAnsiTheme="minorHAnsi" w:cs="Arial"/>
        </w:rPr>
        <w:t xml:space="preserve">Remoulade – the casual side of Arnaud’s – is a family friendly café located at 309 Bourbon Street. With two entrances opening up to Bourbon Street, Remoulade offers accessible Creole cuisine just steps from New Orleans’ legendary street party. </w:t>
      </w:r>
    </w:p>
    <w:p w:rsidR="00A00DDE" w:rsidRPr="00A00DDE" w:rsidRDefault="00A00DDE" w:rsidP="00A00DDE">
      <w:pPr>
        <w:pStyle w:val="NormalWeb"/>
        <w:spacing w:before="0" w:beforeAutospacing="0" w:after="0" w:afterAutospacing="0"/>
        <w:ind w:left="360" w:right="-72"/>
        <w:jc w:val="both"/>
        <w:rPr>
          <w:rFonts w:asciiTheme="minorHAnsi" w:hAnsiTheme="minorHAnsi" w:cs="Arial"/>
        </w:rPr>
      </w:pPr>
    </w:p>
    <w:p w:rsidR="00A00DDE" w:rsidRPr="00A00DDE" w:rsidRDefault="00A00DDE" w:rsidP="00A00DDE">
      <w:pPr>
        <w:pStyle w:val="NormalWeb"/>
        <w:spacing w:before="0" w:beforeAutospacing="0" w:after="0" w:afterAutospacing="0"/>
        <w:ind w:right="-72"/>
        <w:jc w:val="both"/>
        <w:rPr>
          <w:rFonts w:asciiTheme="minorHAnsi" w:hAnsiTheme="minorHAnsi" w:cs="Arial"/>
        </w:rPr>
      </w:pPr>
      <w:r w:rsidRPr="00A00DDE">
        <w:rPr>
          <w:rFonts w:asciiTheme="minorHAnsi" w:hAnsiTheme="minorHAnsi" w:cs="Arial"/>
        </w:rPr>
        <w:t xml:space="preserve">The menu boasts Arnaud’s signature dishes, like Shrimp Remoulade, alongside </w:t>
      </w:r>
      <w:r w:rsidRPr="00A00DDE">
        <w:rPr>
          <w:rFonts w:asciiTheme="minorHAnsi" w:hAnsiTheme="minorHAnsi" w:cs="Arial"/>
          <w:bCs/>
        </w:rPr>
        <w:t xml:space="preserve">unique New Orleans delicacies, such as </w:t>
      </w:r>
      <w:r w:rsidRPr="00A00DDE">
        <w:rPr>
          <w:rFonts w:asciiTheme="minorHAnsi" w:hAnsiTheme="minorHAnsi" w:cs="Arial"/>
        </w:rPr>
        <w:t>po-boys, jambalaya, red beans and rice, and fresh oysters from the oyster bar.</w:t>
      </w:r>
    </w:p>
    <w:p w:rsidR="00A00DDE" w:rsidRDefault="00A00DDE" w:rsidP="004B787C">
      <w:pPr>
        <w:pStyle w:val="NormalWeb"/>
        <w:spacing w:before="0" w:beforeAutospacing="0" w:after="0" w:afterAutospacing="0"/>
        <w:rPr>
          <w:rFonts w:asciiTheme="minorHAnsi" w:hAnsiTheme="minorHAnsi"/>
          <w:b/>
          <w:lang w:val="en"/>
        </w:rPr>
      </w:pPr>
    </w:p>
    <w:p w:rsidR="004B787C" w:rsidRDefault="004B787C" w:rsidP="004B787C">
      <w:pPr>
        <w:pStyle w:val="NormalWeb"/>
        <w:spacing w:before="0" w:beforeAutospacing="0" w:after="0" w:afterAutospacing="0"/>
        <w:rPr>
          <w:rFonts w:asciiTheme="minorHAnsi" w:hAnsiTheme="minorHAnsi"/>
          <w:b/>
          <w:u w:val="single"/>
          <w:lang w:val="en"/>
        </w:rPr>
      </w:pPr>
      <w:r w:rsidRPr="00A00DDE">
        <w:rPr>
          <w:rFonts w:asciiTheme="minorHAnsi" w:hAnsiTheme="minorHAnsi"/>
          <w:b/>
          <w:u w:val="single"/>
          <w:lang w:val="en"/>
        </w:rPr>
        <w:t>About Bayou Teche Brewing</w:t>
      </w:r>
    </w:p>
    <w:p w:rsidR="0047393A" w:rsidRDefault="0047393A" w:rsidP="0047393A">
      <w:pPr>
        <w:rPr>
          <w:rFonts w:asciiTheme="minorHAnsi" w:hAnsiTheme="minorHAnsi"/>
        </w:rPr>
      </w:pPr>
      <w:r w:rsidRPr="0047393A">
        <w:rPr>
          <w:rFonts w:asciiTheme="minorHAnsi" w:hAnsiTheme="minorHAnsi"/>
        </w:rPr>
        <w:t>Bayou Teche Brewin</w:t>
      </w:r>
      <w:r>
        <w:rPr>
          <w:rFonts w:asciiTheme="minorHAnsi" w:hAnsiTheme="minorHAnsi"/>
        </w:rPr>
        <w:t>g was founded</w:t>
      </w:r>
      <w:r w:rsidR="001C7E59">
        <w:rPr>
          <w:rFonts w:asciiTheme="minorHAnsi" w:hAnsiTheme="minorHAnsi"/>
        </w:rPr>
        <w:t xml:space="preserve"> in 2009</w:t>
      </w:r>
      <w:r>
        <w:rPr>
          <w:rFonts w:asciiTheme="minorHAnsi" w:hAnsiTheme="minorHAnsi"/>
        </w:rPr>
        <w:t xml:space="preserve"> on a simple dream –</w:t>
      </w:r>
      <w:r w:rsidRPr="0047393A">
        <w:rPr>
          <w:rFonts w:asciiTheme="minorHAnsi" w:hAnsiTheme="minorHAnsi"/>
        </w:rPr>
        <w:t xml:space="preserve"> to craft beers that complement the cuisine and lifestyle of Cajuns and Creoles.</w:t>
      </w:r>
      <w:r>
        <w:rPr>
          <w:rFonts w:asciiTheme="minorHAnsi" w:hAnsiTheme="minorHAnsi"/>
        </w:rPr>
        <w:t xml:space="preserve"> </w:t>
      </w:r>
      <w:r w:rsidRPr="0047393A">
        <w:rPr>
          <w:rFonts w:asciiTheme="minorHAnsi" w:hAnsiTheme="minorHAnsi"/>
        </w:rPr>
        <w:t>With that mission</w:t>
      </w:r>
      <w:r>
        <w:rPr>
          <w:rFonts w:asciiTheme="minorHAnsi" w:hAnsiTheme="minorHAnsi"/>
        </w:rPr>
        <w:t xml:space="preserve"> in mind,</w:t>
      </w:r>
      <w:r w:rsidRPr="0047393A">
        <w:rPr>
          <w:rFonts w:asciiTheme="minorHAnsi" w:hAnsiTheme="minorHAnsi"/>
        </w:rPr>
        <w:t xml:space="preserve"> the Knott brothers decided to convert an old railcar into a farmhouse brewery on the ba</w:t>
      </w:r>
      <w:r w:rsidR="001C7E59">
        <w:rPr>
          <w:rFonts w:asciiTheme="minorHAnsi" w:hAnsiTheme="minorHAnsi"/>
        </w:rPr>
        <w:t xml:space="preserve">nks of the scenic Bayou Teche. </w:t>
      </w:r>
      <w:r w:rsidRPr="0047393A">
        <w:rPr>
          <w:rFonts w:asciiTheme="minorHAnsi" w:hAnsiTheme="minorHAnsi"/>
          <w:lang w:val="en"/>
        </w:rPr>
        <w:t>Bayou Teche Brewery is l</w:t>
      </w:r>
      <w:r w:rsidR="00472332">
        <w:rPr>
          <w:rFonts w:asciiTheme="minorHAnsi" w:hAnsiTheme="minorHAnsi"/>
        </w:rPr>
        <w:t xml:space="preserve">ocated 1002 Noth Lane in </w:t>
      </w:r>
      <w:r w:rsidRPr="0047393A">
        <w:rPr>
          <w:rFonts w:asciiTheme="minorHAnsi" w:hAnsiTheme="minorHAnsi"/>
        </w:rPr>
        <w:t>Arnaudville, Louisiana</w:t>
      </w:r>
      <w:r>
        <w:rPr>
          <w:rFonts w:asciiTheme="minorHAnsi" w:hAnsiTheme="minorHAnsi"/>
        </w:rPr>
        <w:t>.</w:t>
      </w:r>
    </w:p>
    <w:p w:rsidR="00821062" w:rsidRDefault="00821062" w:rsidP="0047393A">
      <w:pPr>
        <w:rPr>
          <w:rFonts w:ascii="Calibri" w:hAnsi="Calibri"/>
          <w:color w:val="000000"/>
        </w:rPr>
      </w:pPr>
    </w:p>
    <w:p w:rsidR="00821062" w:rsidRPr="0047393A" w:rsidRDefault="00821062" w:rsidP="0047393A">
      <w:pPr>
        <w:rPr>
          <w:rFonts w:asciiTheme="minorHAnsi" w:hAnsiTheme="minorHAnsi"/>
        </w:rPr>
      </w:pPr>
      <w:r>
        <w:rPr>
          <w:rFonts w:ascii="Calibri" w:hAnsi="Calibri"/>
          <w:color w:val="000000"/>
        </w:rPr>
        <w:t xml:space="preserve">Bayou Teche Biere has recently been featured on </w:t>
      </w:r>
      <w:r w:rsidRPr="00821062">
        <w:rPr>
          <w:rFonts w:ascii="Calibri" w:hAnsi="Calibri"/>
          <w:color w:val="000000"/>
        </w:rPr>
        <w:t xml:space="preserve">The Chew, Anthony Bourdain and The Food Network for </w:t>
      </w:r>
      <w:r>
        <w:rPr>
          <w:rFonts w:ascii="Calibri" w:hAnsi="Calibri"/>
          <w:color w:val="000000"/>
        </w:rPr>
        <w:t xml:space="preserve">their uniquely crafted </w:t>
      </w:r>
      <w:r w:rsidRPr="00821062">
        <w:rPr>
          <w:rFonts w:ascii="Calibri" w:hAnsi="Calibri"/>
          <w:color w:val="000000"/>
        </w:rPr>
        <w:t>b</w:t>
      </w:r>
      <w:r w:rsidR="006E5FCC">
        <w:rPr>
          <w:rFonts w:ascii="Calibri" w:hAnsi="Calibri"/>
          <w:color w:val="000000"/>
        </w:rPr>
        <w:t>ie</w:t>
      </w:r>
      <w:r w:rsidRPr="00821062">
        <w:rPr>
          <w:rFonts w:ascii="Calibri" w:hAnsi="Calibri"/>
          <w:color w:val="000000"/>
        </w:rPr>
        <w:t>r</w:t>
      </w:r>
      <w:r w:rsidR="006E5FCC">
        <w:rPr>
          <w:rFonts w:ascii="Calibri" w:hAnsi="Calibri"/>
          <w:color w:val="000000"/>
        </w:rPr>
        <w:t>e</w:t>
      </w:r>
      <w:r w:rsidRPr="00821062">
        <w:rPr>
          <w:rFonts w:ascii="Calibri" w:hAnsi="Calibri"/>
          <w:color w:val="000000"/>
        </w:rPr>
        <w:t>s.</w:t>
      </w:r>
      <w:r w:rsidR="003B3771">
        <w:rPr>
          <w:rFonts w:ascii="Calibri" w:hAnsi="Calibri"/>
          <w:color w:val="000000"/>
        </w:rPr>
        <w:t xml:space="preserve"> For more information, visit </w:t>
      </w:r>
      <w:hyperlink r:id="rId10" w:history="1">
        <w:r w:rsidR="003B3771" w:rsidRPr="007F1009">
          <w:rPr>
            <w:rStyle w:val="Hyperlink"/>
            <w:rFonts w:ascii="Calibri" w:hAnsi="Calibri"/>
          </w:rPr>
          <w:t>http://bayoutechebrewing.com/</w:t>
        </w:r>
      </w:hyperlink>
      <w:r w:rsidR="003B3771">
        <w:rPr>
          <w:rFonts w:ascii="Calibri" w:hAnsi="Calibri"/>
          <w:color w:val="000000"/>
        </w:rPr>
        <w:t xml:space="preserve">. </w:t>
      </w:r>
    </w:p>
    <w:sectPr w:rsidR="00821062" w:rsidRPr="004739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819"/>
    <w:rsid w:val="00050593"/>
    <w:rsid w:val="000B5D2A"/>
    <w:rsid w:val="000C330F"/>
    <w:rsid w:val="000D1243"/>
    <w:rsid w:val="0019680E"/>
    <w:rsid w:val="001A1256"/>
    <w:rsid w:val="001C7E59"/>
    <w:rsid w:val="00200BC3"/>
    <w:rsid w:val="002378AF"/>
    <w:rsid w:val="002A43EF"/>
    <w:rsid w:val="002B6DB5"/>
    <w:rsid w:val="003067D5"/>
    <w:rsid w:val="003619CB"/>
    <w:rsid w:val="003B3771"/>
    <w:rsid w:val="003C388A"/>
    <w:rsid w:val="004523A5"/>
    <w:rsid w:val="00472332"/>
    <w:rsid w:val="0047393A"/>
    <w:rsid w:val="004A6473"/>
    <w:rsid w:val="004B787C"/>
    <w:rsid w:val="00517A9A"/>
    <w:rsid w:val="00647C83"/>
    <w:rsid w:val="006A4F5B"/>
    <w:rsid w:val="006E5FCC"/>
    <w:rsid w:val="00757593"/>
    <w:rsid w:val="0077038E"/>
    <w:rsid w:val="007E020B"/>
    <w:rsid w:val="00821062"/>
    <w:rsid w:val="008602A7"/>
    <w:rsid w:val="0086539B"/>
    <w:rsid w:val="008D3B2D"/>
    <w:rsid w:val="008E581B"/>
    <w:rsid w:val="009232F0"/>
    <w:rsid w:val="009425C3"/>
    <w:rsid w:val="009A31CC"/>
    <w:rsid w:val="00A00DDE"/>
    <w:rsid w:val="00A27255"/>
    <w:rsid w:val="00AD2B17"/>
    <w:rsid w:val="00BA3F96"/>
    <w:rsid w:val="00BF0A72"/>
    <w:rsid w:val="00C125A5"/>
    <w:rsid w:val="00C9186E"/>
    <w:rsid w:val="00D035A9"/>
    <w:rsid w:val="00D61819"/>
    <w:rsid w:val="00D979E4"/>
    <w:rsid w:val="00ED5CB6"/>
    <w:rsid w:val="00EE56AE"/>
    <w:rsid w:val="00F60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8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6181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D618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81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18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819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basedOn w:val="Normal"/>
    <w:uiPriority w:val="1"/>
    <w:qFormat/>
    <w:rsid w:val="003C388A"/>
    <w:rPr>
      <w:rFonts w:ascii="Calibri" w:eastAsiaTheme="minorHAns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4B787C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0B5D2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8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6181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D618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81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18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819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basedOn w:val="Normal"/>
    <w:uiPriority w:val="1"/>
    <w:qFormat/>
    <w:rsid w:val="003C388A"/>
    <w:rPr>
      <w:rFonts w:ascii="Calibri" w:eastAsiaTheme="minorHAns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4B787C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0B5D2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0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devries@deveney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bayoutechebrewing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emoulad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AC77EC-8EA1-44C0-B7BB-60391CA68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454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 LaRock</dc:creator>
  <cp:lastModifiedBy>Carrie DeVries</cp:lastModifiedBy>
  <cp:revision>26</cp:revision>
  <dcterms:created xsi:type="dcterms:W3CDTF">2013-11-05T19:57:00Z</dcterms:created>
  <dcterms:modified xsi:type="dcterms:W3CDTF">2013-11-13T16:41:00Z</dcterms:modified>
</cp:coreProperties>
</file>